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5F69C9EB" w:rsidR="003503C6" w:rsidRPr="006810CB" w:rsidRDefault="0081013B" w:rsidP="00654142">
      <w:pPr>
        <w:tabs>
          <w:tab w:val="decimal" w:pos="9638"/>
        </w:tabs>
        <w:spacing w:after="240"/>
        <w:jc w:val="center"/>
        <w:rPr>
          <w:b/>
          <w:color w:val="000000" w:themeColor="text1"/>
          <w:sz w:val="24"/>
          <w:szCs w:val="24"/>
          <w:lang w:val="lt-LT"/>
        </w:rPr>
      </w:pPr>
      <w:r>
        <w:rPr>
          <w:b/>
          <w:color w:val="000000" w:themeColor="text1"/>
          <w:sz w:val="24"/>
          <w:szCs w:val="24"/>
          <w:lang w:val="lt-LT"/>
        </w:rPr>
        <w:t>PAŽINTIN</w:t>
      </w:r>
      <w:r w:rsidR="00A631C8">
        <w:rPr>
          <w:b/>
          <w:color w:val="000000" w:themeColor="text1"/>
          <w:sz w:val="24"/>
          <w:szCs w:val="24"/>
          <w:lang w:val="lt-LT"/>
        </w:rPr>
        <w:t>IŲ</w:t>
      </w:r>
      <w:r>
        <w:rPr>
          <w:b/>
          <w:color w:val="000000" w:themeColor="text1"/>
          <w:sz w:val="24"/>
          <w:szCs w:val="24"/>
          <w:lang w:val="lt-LT"/>
        </w:rPr>
        <w:t xml:space="preserve"> IŠVYK</w:t>
      </w:r>
      <w:r w:rsidR="00A631C8">
        <w:rPr>
          <w:b/>
          <w:color w:val="000000" w:themeColor="text1"/>
          <w:sz w:val="24"/>
          <w:szCs w:val="24"/>
          <w:lang w:val="lt-LT"/>
        </w:rPr>
        <w:t>Ų</w:t>
      </w:r>
      <w:r>
        <w:rPr>
          <w:b/>
          <w:color w:val="000000" w:themeColor="text1"/>
          <w:sz w:val="24"/>
          <w:szCs w:val="24"/>
          <w:lang w:val="lt-LT"/>
        </w:rPr>
        <w:t xml:space="preserve"> Į KLAIPĖDĄ ORGANIZAVIM</w:t>
      </w:r>
      <w:r w:rsidR="00416CBE">
        <w:rPr>
          <w:b/>
          <w:color w:val="000000" w:themeColor="text1"/>
          <w:sz w:val="24"/>
          <w:szCs w:val="24"/>
          <w:lang w:val="lt-LT"/>
        </w:rPr>
        <w:t>O PASLAUGŲ</w:t>
      </w:r>
      <w:bookmarkStart w:id="0" w:name="_GoBack"/>
      <w:bookmarkEnd w:id="0"/>
      <w:r w:rsidR="00467908" w:rsidRPr="006810CB">
        <w:rPr>
          <w:b/>
          <w:color w:val="000000" w:themeColor="text1"/>
          <w:sz w:val="24"/>
          <w:szCs w:val="24"/>
          <w:lang w:val="lt-LT"/>
        </w:rPr>
        <w:t xml:space="preserve"> </w:t>
      </w:r>
      <w:r w:rsidR="003503C6" w:rsidRPr="006810CB">
        <w:rPr>
          <w:b/>
          <w:color w:val="000000" w:themeColor="text1"/>
          <w:sz w:val="24"/>
          <w:szCs w:val="24"/>
          <w:lang w:val="lt-LT"/>
        </w:rPr>
        <w:t>PIRKIMO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32A38D8E"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vykdo</w:t>
      </w:r>
      <w:r w:rsidR="00D27D18">
        <w:rPr>
          <w:color w:val="000000" w:themeColor="text1"/>
          <w:sz w:val="24"/>
          <w:szCs w:val="24"/>
          <w:lang w:val="lt-LT"/>
        </w:rPr>
        <w:t xml:space="preserve"> </w:t>
      </w:r>
      <w:r w:rsidR="0081013B">
        <w:rPr>
          <w:color w:val="000000" w:themeColor="text1"/>
          <w:sz w:val="24"/>
          <w:szCs w:val="24"/>
          <w:lang w:val="lt-LT"/>
        </w:rPr>
        <w:t>pažintin</w:t>
      </w:r>
      <w:r w:rsidR="00A631C8">
        <w:rPr>
          <w:color w:val="000000" w:themeColor="text1"/>
          <w:sz w:val="24"/>
          <w:szCs w:val="24"/>
          <w:lang w:val="lt-LT"/>
        </w:rPr>
        <w:t>ių</w:t>
      </w:r>
      <w:r w:rsidR="0081013B">
        <w:rPr>
          <w:color w:val="000000" w:themeColor="text1"/>
          <w:sz w:val="24"/>
          <w:szCs w:val="24"/>
          <w:lang w:val="lt-LT"/>
        </w:rPr>
        <w:t xml:space="preserve"> išvy</w:t>
      </w:r>
      <w:r w:rsidR="00A631C8">
        <w:rPr>
          <w:color w:val="000000" w:themeColor="text1"/>
          <w:sz w:val="24"/>
          <w:szCs w:val="24"/>
          <w:lang w:val="lt-LT"/>
        </w:rPr>
        <w:t>kų</w:t>
      </w:r>
      <w:r w:rsidR="0081013B">
        <w:rPr>
          <w:color w:val="000000" w:themeColor="text1"/>
          <w:sz w:val="24"/>
          <w:szCs w:val="24"/>
          <w:lang w:val="lt-LT"/>
        </w:rPr>
        <w:t xml:space="preserve"> į Klaipėdą organizavimo paslaugų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3E8DC9FC" w:rsidR="00CE1B39" w:rsidRDefault="006D45FE" w:rsidP="0081013B">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81013B">
        <w:rPr>
          <w:noProof/>
          <w:sz w:val="24"/>
          <w:szCs w:val="24"/>
          <w:lang w:val="lt-LT"/>
        </w:rPr>
        <w:t>pažintin</w:t>
      </w:r>
      <w:r w:rsidR="00A631C8">
        <w:rPr>
          <w:noProof/>
          <w:sz w:val="24"/>
          <w:szCs w:val="24"/>
          <w:lang w:val="lt-LT"/>
        </w:rPr>
        <w:t>ių</w:t>
      </w:r>
      <w:r w:rsidR="0081013B">
        <w:rPr>
          <w:noProof/>
          <w:sz w:val="24"/>
          <w:szCs w:val="24"/>
          <w:lang w:val="lt-LT"/>
        </w:rPr>
        <w:t xml:space="preserve"> išvyk</w:t>
      </w:r>
      <w:r w:rsidR="00A631C8">
        <w:rPr>
          <w:noProof/>
          <w:sz w:val="24"/>
          <w:szCs w:val="24"/>
          <w:lang w:val="lt-LT"/>
        </w:rPr>
        <w:t>ų</w:t>
      </w:r>
      <w:r w:rsidR="0081013B">
        <w:rPr>
          <w:noProof/>
          <w:sz w:val="24"/>
          <w:szCs w:val="24"/>
          <w:lang w:val="lt-LT"/>
        </w:rPr>
        <w:t xml:space="preserve"> į Klaipėdą organizavimo paslaugos</w:t>
      </w:r>
      <w:r w:rsidR="0030424F" w:rsidRPr="005E0062">
        <w:rPr>
          <w:noProof/>
          <w:sz w:val="24"/>
          <w:szCs w:val="24"/>
          <w:lang w:val="lt-LT"/>
        </w:rPr>
        <w:t xml:space="preserve"> (toliau – </w:t>
      </w:r>
      <w:r w:rsidR="0081013B">
        <w:rPr>
          <w:noProof/>
          <w:sz w:val="24"/>
          <w:szCs w:val="24"/>
          <w:lang w:val="lt-LT"/>
        </w:rPr>
        <w:t>Paslaugos</w:t>
      </w:r>
      <w:r w:rsidR="0030424F" w:rsidRPr="005E0062">
        <w:rPr>
          <w:noProof/>
          <w:sz w:val="24"/>
          <w:szCs w:val="24"/>
          <w:lang w:val="lt-LT"/>
        </w:rPr>
        <w:t>)</w:t>
      </w:r>
      <w:r w:rsidR="0056502F" w:rsidRPr="005E0062">
        <w:rPr>
          <w:noProof/>
          <w:sz w:val="24"/>
          <w:szCs w:val="24"/>
          <w:lang w:val="lt-LT"/>
        </w:rPr>
        <w:t xml:space="preserve">. </w:t>
      </w:r>
      <w:r w:rsidR="0081013B">
        <w:rPr>
          <w:noProof/>
          <w:sz w:val="24"/>
          <w:szCs w:val="24"/>
          <w:lang w:val="lt-LT"/>
        </w:rPr>
        <w:t xml:space="preserve">Paslaugų aprašymas pateiktas </w:t>
      </w:r>
      <w:r w:rsidR="00D27D18" w:rsidRPr="0081013B">
        <w:rPr>
          <w:noProof/>
          <w:sz w:val="24"/>
          <w:szCs w:val="24"/>
          <w:lang w:val="lt-LT"/>
        </w:rPr>
        <w:t xml:space="preserve">Pirkimo sąlygų </w:t>
      </w:r>
      <w:r w:rsidR="00A837A4" w:rsidRPr="0081013B">
        <w:rPr>
          <w:noProof/>
          <w:sz w:val="24"/>
          <w:szCs w:val="24"/>
          <w:lang w:val="lt-LT"/>
        </w:rPr>
        <w:t>2</w:t>
      </w:r>
      <w:r w:rsidR="00D27D18" w:rsidRPr="0081013B">
        <w:rPr>
          <w:noProof/>
          <w:sz w:val="24"/>
          <w:szCs w:val="24"/>
          <w:lang w:val="lt-LT"/>
        </w:rPr>
        <w:t xml:space="preserve"> priede „Techninė specifikacija“ (toliau – Techninė specifikacija).</w:t>
      </w:r>
    </w:p>
    <w:p w14:paraId="56438DF5" w14:textId="5E4FBAF8" w:rsidR="00525ABE" w:rsidRPr="0081013B" w:rsidRDefault="00525ABE" w:rsidP="0081013B">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Pirkimo apimtys – 3 pažintinės išvykos. </w:t>
      </w:r>
    </w:p>
    <w:p w14:paraId="2A44B937" w14:textId="5513E21E"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Pirkimo objekto kodas pagal BVPŽ –</w:t>
      </w:r>
      <w:r w:rsidR="00726EC5" w:rsidRPr="00043B1A">
        <w:rPr>
          <w:noProof/>
          <w:sz w:val="24"/>
          <w:szCs w:val="24"/>
          <w:lang w:val="lt-LT"/>
        </w:rPr>
        <w:t xml:space="preserve"> </w:t>
      </w:r>
      <w:r w:rsidR="0081013B" w:rsidRPr="0081013B">
        <w:rPr>
          <w:sz w:val="24"/>
          <w:szCs w:val="24"/>
        </w:rPr>
        <w:t>63515000-</w:t>
      </w:r>
      <w:r w:rsidR="0081013B">
        <w:rPr>
          <w:sz w:val="24"/>
          <w:szCs w:val="24"/>
        </w:rPr>
        <w:t xml:space="preserve">2 </w:t>
      </w:r>
      <w:r w:rsidR="0081013B">
        <w:rPr>
          <w:sz w:val="24"/>
          <w:szCs w:val="24"/>
          <w:lang w:val="lt-LT"/>
        </w:rPr>
        <w:t xml:space="preserve">Kelionių </w:t>
      </w:r>
      <w:r w:rsidR="0093150A">
        <w:rPr>
          <w:sz w:val="24"/>
          <w:szCs w:val="24"/>
          <w:lang w:val="lt-LT"/>
        </w:rPr>
        <w:t>paslaugos</w:t>
      </w:r>
      <w:r w:rsidR="0081013B">
        <w:rPr>
          <w:sz w:val="24"/>
          <w:szCs w:val="24"/>
          <w:lang w:val="lt-LT"/>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71CC94CD" w14:textId="1A0EA899" w:rsidR="004533F0" w:rsidRPr="004533F0" w:rsidRDefault="0081013B" w:rsidP="00654142">
      <w:pPr>
        <w:pStyle w:val="Sraopastraipa"/>
        <w:numPr>
          <w:ilvl w:val="0"/>
          <w:numId w:val="4"/>
        </w:numPr>
        <w:tabs>
          <w:tab w:val="decimal" w:pos="851"/>
          <w:tab w:val="left" w:pos="993"/>
        </w:tabs>
        <w:ind w:left="0" w:firstLine="567"/>
        <w:jc w:val="both"/>
        <w:rPr>
          <w:color w:val="000000" w:themeColor="text1"/>
          <w:sz w:val="24"/>
          <w:szCs w:val="24"/>
          <w:lang w:val="lt-LT"/>
        </w:rPr>
      </w:pPr>
      <w:r>
        <w:rPr>
          <w:noProof/>
          <w:sz w:val="24"/>
          <w:szCs w:val="24"/>
          <w:lang w:val="lt-LT"/>
        </w:rPr>
        <w:lastRenderedPageBreak/>
        <w:t>Paslaugų suteikimo terminas –</w:t>
      </w:r>
      <w:r w:rsidR="00525ABE">
        <w:rPr>
          <w:noProof/>
          <w:sz w:val="24"/>
          <w:szCs w:val="24"/>
          <w:lang w:val="lt-LT"/>
        </w:rPr>
        <w:t xml:space="preserve"> </w:t>
      </w:r>
      <w:r>
        <w:rPr>
          <w:noProof/>
          <w:sz w:val="24"/>
          <w:szCs w:val="24"/>
          <w:lang w:val="lt-LT"/>
        </w:rPr>
        <w:t xml:space="preserve">nuo </w:t>
      </w:r>
      <w:r w:rsidR="0093150A">
        <w:rPr>
          <w:noProof/>
          <w:sz w:val="24"/>
          <w:szCs w:val="24"/>
          <w:lang w:val="lt-LT"/>
        </w:rPr>
        <w:t>2025 m. liepos 10 d. iki 2025 m. rugsėjo 10 d.</w:t>
      </w:r>
    </w:p>
    <w:p w14:paraId="613C78FD" w14:textId="02E911B2" w:rsidR="00B508A0" w:rsidRPr="0093150A"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93150A">
        <w:rPr>
          <w:noProof/>
          <w:color w:val="000000"/>
          <w:spacing w:val="-2"/>
          <w:sz w:val="24"/>
          <w:szCs w:val="24"/>
        </w:rPr>
        <w:t>3719,00</w:t>
      </w:r>
      <w:r w:rsidR="00D27D18">
        <w:rPr>
          <w:noProof/>
          <w:color w:val="000000"/>
          <w:spacing w:val="-2"/>
          <w:sz w:val="24"/>
          <w:szCs w:val="24"/>
        </w:rPr>
        <w:t xml:space="preserve"> Eur be PVM, </w:t>
      </w:r>
      <w:r w:rsidR="0093150A">
        <w:rPr>
          <w:noProof/>
          <w:color w:val="000000"/>
          <w:spacing w:val="-2"/>
          <w:sz w:val="24"/>
          <w:szCs w:val="24"/>
        </w:rPr>
        <w:t>4499,99</w:t>
      </w:r>
      <w:r w:rsidR="00D27D18">
        <w:rPr>
          <w:noProof/>
          <w:color w:val="000000"/>
          <w:spacing w:val="-2"/>
          <w:sz w:val="24"/>
          <w:szCs w:val="24"/>
        </w:rPr>
        <w:t xml:space="preserve"> Eur su PVM.</w:t>
      </w:r>
    </w:p>
    <w:p w14:paraId="42587F0E" w14:textId="379F20ED" w:rsidR="0093150A" w:rsidRPr="006810CB" w:rsidRDefault="0093150A" w:rsidP="00D05F32">
      <w:pPr>
        <w:pStyle w:val="Sraopastraipa"/>
        <w:numPr>
          <w:ilvl w:val="0"/>
          <w:numId w:val="4"/>
        </w:numPr>
        <w:tabs>
          <w:tab w:val="decimal" w:pos="851"/>
          <w:tab w:val="left" w:pos="993"/>
        </w:tabs>
        <w:ind w:left="0" w:firstLine="567"/>
        <w:jc w:val="both"/>
        <w:rPr>
          <w:color w:val="FF0000"/>
          <w:sz w:val="24"/>
          <w:szCs w:val="24"/>
          <w:lang w:val="lt-LT"/>
        </w:rPr>
      </w:pPr>
      <w:r>
        <w:rPr>
          <w:color w:val="000000" w:themeColor="text1"/>
          <w:sz w:val="24"/>
          <w:szCs w:val="24"/>
          <w:lang w:val="lt-LT"/>
        </w:rPr>
        <w:t>Pirkimas finansuojamas iš projekto „Priėmimo sąlygų gerinimas“, N</w:t>
      </w:r>
      <w:r w:rsidRPr="0093150A">
        <w:rPr>
          <w:sz w:val="24"/>
          <w:szCs w:val="24"/>
          <w:lang w:val="lt-LT"/>
        </w:rPr>
        <w:t xml:space="preserve">r. </w:t>
      </w:r>
      <w:r w:rsidRPr="0093150A">
        <w:rPr>
          <w:sz w:val="24"/>
          <w:szCs w:val="24"/>
        </w:rPr>
        <w:t>PMIF-1.06-V-01-01.</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57B6BF0B" w14:textId="07F95066" w:rsidR="00F3685B" w:rsidRPr="00960125" w:rsidRDefault="00296B29" w:rsidP="00E943D2">
      <w:pPr>
        <w:pStyle w:val="Sraopastraipa"/>
        <w:numPr>
          <w:ilvl w:val="0"/>
          <w:numId w:val="4"/>
        </w:numPr>
        <w:tabs>
          <w:tab w:val="decimal" w:pos="851"/>
          <w:tab w:val="left" w:pos="993"/>
        </w:tabs>
        <w:ind w:left="0" w:firstLine="540"/>
        <w:jc w:val="both"/>
        <w:rPr>
          <w:color w:val="000000" w:themeColor="text1"/>
          <w:sz w:val="24"/>
          <w:szCs w:val="24"/>
          <w:lang w:val="lt-LT"/>
        </w:rPr>
      </w:pPr>
      <w:r>
        <w:rPr>
          <w:color w:val="000000" w:themeColor="text1"/>
          <w:sz w:val="24"/>
          <w:szCs w:val="24"/>
          <w:lang w:val="lt-LT"/>
        </w:rPr>
        <w:t xml:space="preserve">Pirkimui nustatomi aplinkosauginiai kriterijai vadovaujantis Aplinkos apsaugos </w:t>
      </w:r>
      <w:r w:rsidRPr="00296B29">
        <w:rPr>
          <w:color w:val="000000" w:themeColor="text1"/>
          <w:sz w:val="24"/>
          <w:szCs w:val="24"/>
          <w:lang w:val="lt-LT"/>
        </w:rPr>
        <w:t xml:space="preserve">kriterijų taikymo, vykdant žaliuosius pirkimus, tvarkos aprašo, patvirtinto Lietuvos </w:t>
      </w:r>
      <w:r w:rsidRPr="00960125">
        <w:rPr>
          <w:color w:val="000000" w:themeColor="text1"/>
          <w:sz w:val="24"/>
          <w:szCs w:val="24"/>
          <w:lang w:val="lt-LT"/>
        </w:rPr>
        <w:t>Respublikos aplinkos ministro 2011 m. birželio 28 d. įsakymu Nr. D1-508 „Dėl Aplinkos apsaugos kriterijų taikymo, vykdant žaliuosius pirkimus, tvarkos aprašo patvirtinimo“</w:t>
      </w:r>
      <w:r w:rsidR="00EB1FDD" w:rsidRPr="00960125">
        <w:rPr>
          <w:color w:val="000000" w:themeColor="text1"/>
          <w:sz w:val="24"/>
          <w:szCs w:val="24"/>
          <w:lang w:val="lt-LT"/>
        </w:rPr>
        <w:t xml:space="preserve"> 4.</w:t>
      </w:r>
      <w:r w:rsidR="0093150A">
        <w:rPr>
          <w:color w:val="000000" w:themeColor="text1"/>
          <w:sz w:val="24"/>
          <w:szCs w:val="24"/>
          <w:lang w:val="lt-LT"/>
        </w:rPr>
        <w:t>4</w:t>
      </w:r>
      <w:r w:rsidR="00EB1FDD" w:rsidRPr="00960125">
        <w:rPr>
          <w:color w:val="000000" w:themeColor="text1"/>
          <w:sz w:val="24"/>
          <w:szCs w:val="24"/>
          <w:lang w:val="lt-LT"/>
        </w:rPr>
        <w:t>.</w:t>
      </w:r>
      <w:r w:rsidR="0093150A">
        <w:rPr>
          <w:color w:val="000000" w:themeColor="text1"/>
          <w:sz w:val="24"/>
          <w:szCs w:val="24"/>
          <w:lang w:val="lt-LT"/>
        </w:rPr>
        <w:t>3.</w:t>
      </w:r>
      <w:r w:rsidR="00EB1FDD" w:rsidRPr="00960125">
        <w:rPr>
          <w:color w:val="000000" w:themeColor="text1"/>
          <w:sz w:val="24"/>
          <w:szCs w:val="24"/>
          <w:lang w:val="lt-LT"/>
        </w:rPr>
        <w:t xml:space="preserve"> papunkčiu</w:t>
      </w:r>
      <w:r w:rsidR="0093150A">
        <w:rPr>
          <w:color w:val="000000" w:themeColor="text1"/>
          <w:sz w:val="24"/>
          <w:szCs w:val="24"/>
          <w:lang w:val="lt-LT"/>
        </w:rPr>
        <w:t xml:space="preserve"> „</w:t>
      </w:r>
      <w:r w:rsidR="0093150A" w:rsidRPr="0093150A">
        <w:rPr>
          <w:color w:val="000000" w:themeColor="text1"/>
          <w:sz w:val="24"/>
          <w:szCs w:val="24"/>
          <w:lang w:val="lt-LT"/>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2DB307A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lastRenderedPageBreak/>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lastRenderedPageBreak/>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lastRenderedPageBreak/>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BEB16C8"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6F76FD">
        <w:rPr>
          <w:color w:val="000000" w:themeColor="text1"/>
          <w:sz w:val="24"/>
          <w:szCs w:val="24"/>
          <w:lang w:val="lt-LT"/>
        </w:rPr>
        <w:t>das).</w:t>
      </w:r>
    </w:p>
    <w:sectPr w:rsidR="009D3FA0" w:rsidRPr="00B7022A" w:rsidSect="0093150A">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16CBE"/>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ABE"/>
    <w:rsid w:val="00525CFB"/>
    <w:rsid w:val="005320D4"/>
    <w:rsid w:val="0053276B"/>
    <w:rsid w:val="00532AB7"/>
    <w:rsid w:val="00533653"/>
    <w:rsid w:val="00533CBF"/>
    <w:rsid w:val="00541F2B"/>
    <w:rsid w:val="00545877"/>
    <w:rsid w:val="00547615"/>
    <w:rsid w:val="00553A37"/>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6F76FD"/>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13B"/>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3150A"/>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1C8"/>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B23C8"/>
    <w:rsid w:val="00FB29CF"/>
    <w:rsid w:val="00FB62C1"/>
    <w:rsid w:val="00FC033F"/>
    <w:rsid w:val="00FC14AC"/>
    <w:rsid w:val="00FC292D"/>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00608-2DE1-4196-A4FF-2C42E99D0A51}">
  <ds:schemaRefs>
    <ds:schemaRef ds:uri="http://www.w3.org/XML/1998/namespace"/>
    <ds:schemaRef ds:uri="de9983cc-2fd6-488a-8363-93c85599fd76"/>
    <ds:schemaRef ds:uri="http://schemas.openxmlformats.org/package/2006/metadata/core-properties"/>
    <ds:schemaRef ds:uri="http://purl.org/dc/terms/"/>
    <ds:schemaRef ds:uri="http://schemas.microsoft.com/office/2006/documentManagement/types"/>
    <ds:schemaRef ds:uri="244257c0-06f5-496d-b8e5-19ee669c4d8d"/>
    <ds:schemaRef ds:uri="http://purl.org/dc/elements/1.1/"/>
    <ds:schemaRef ds:uri="http://schemas.microsoft.com/office/2006/metadata/propertie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3.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B2DCC-B832-4F19-9EF9-CE8EAE38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Pages>
  <Words>15607</Words>
  <Characters>8896</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46</cp:revision>
  <cp:lastPrinted>2017-10-13T08:16:00Z</cp:lastPrinted>
  <dcterms:created xsi:type="dcterms:W3CDTF">2024-02-14T13:58:00Z</dcterms:created>
  <dcterms:modified xsi:type="dcterms:W3CDTF">2025-06-26T07:27:00Z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